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Pr="009F3DDE" w:rsidRDefault="005D76DE" w:rsidP="00936C7B">
      <w:pPr>
        <w:spacing w:before="120" w:after="240"/>
        <w:jc w:val="both"/>
        <w:rPr>
          <w:szCs w:val="20"/>
          <w:lang w:eastAsia="it-IT"/>
        </w:rPr>
      </w:pPr>
      <w:r w:rsidRPr="009F3DDE">
        <w:rPr>
          <w:szCs w:val="20"/>
          <w:lang w:eastAsia="it-IT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753924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643D4592" w14:textId="77777777" w:rsidR="00AC3290" w:rsidRPr="00F67D67" w:rsidRDefault="00AC3290" w:rsidP="00AC3290">
            <w:pPr>
              <w:jc w:val="center"/>
              <w:rPr>
                <w:rFonts w:cstheme="minorHAnsi"/>
                <w:b/>
                <w:bCs/>
              </w:rPr>
            </w:pPr>
            <w:bookmarkStart w:id="0" w:name="_Hlk187746569"/>
            <w:r w:rsidRPr="00F67D67">
              <w:rPr>
                <w:rFonts w:cstheme="minorHAnsi"/>
                <w:b/>
                <w:bCs/>
              </w:rPr>
              <w:t xml:space="preserve">Completamento opere per la messa in sicurezza della frana di Valle delle Camerate </w:t>
            </w:r>
          </w:p>
          <w:p w14:paraId="1A8CD289" w14:textId="0CA9A90D" w:rsidR="00CC79AF" w:rsidRPr="00753924" w:rsidRDefault="00AC3290" w:rsidP="00AC3290">
            <w:pPr>
              <w:jc w:val="center"/>
              <w:rPr>
                <w:b/>
                <w:bCs/>
                <w:sz w:val="22"/>
                <w:szCs w:val="22"/>
              </w:rPr>
            </w:pPr>
            <w:r w:rsidRPr="00F67D67">
              <w:rPr>
                <w:rFonts w:cstheme="minorHAnsi"/>
                <w:b/>
                <w:bCs/>
              </w:rPr>
              <w:t>CUP J47H24001230002</w:t>
            </w:r>
            <w:bookmarkEnd w:id="0"/>
          </w:p>
        </w:tc>
      </w:tr>
    </w:tbl>
    <w:p w14:paraId="680E1FB9" w14:textId="77777777" w:rsidR="00CC79AF" w:rsidRPr="0054278D" w:rsidRDefault="00CC79AF" w:rsidP="005D76DE">
      <w:pPr>
        <w:autoSpaceDE w:val="0"/>
        <w:spacing w:before="120" w:after="120"/>
        <w:rPr>
          <w:color w:val="000000"/>
          <w:sz w:val="20"/>
          <w:szCs w:val="20"/>
        </w:rPr>
      </w:pPr>
    </w:p>
    <w:p w14:paraId="250B4FC2" w14:textId="77777777" w:rsidR="005D76DE" w:rsidRPr="009F3DDE" w:rsidRDefault="005D76DE" w:rsidP="005D76DE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9F3DDE">
        <w:rPr>
          <w:szCs w:val="20"/>
          <w:lang w:eastAsia="it-IT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9F3DDE" w:rsidRDefault="005D76DE" w:rsidP="005D76DE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9F3DDE">
        <w:rPr>
          <w:szCs w:val="20"/>
          <w:lang w:eastAsia="it-IT"/>
        </w:rPr>
        <w:t>relativamente alla procedura di cui all’oggetto,</w:t>
      </w:r>
    </w:p>
    <w:p w14:paraId="2960F9F5" w14:textId="2930E2EA" w:rsidR="005848B0" w:rsidRPr="00BC3D4D" w:rsidRDefault="005D76DE" w:rsidP="00BC3D4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 xml:space="preserve">preso atto delle </w:t>
      </w:r>
      <w:bookmarkStart w:id="1" w:name="_Hlk111628938"/>
      <w:r w:rsidRPr="00BC3D4D">
        <w:rPr>
          <w:szCs w:val="20"/>
          <w:lang w:eastAsia="it-IT"/>
        </w:rPr>
        <w:t xml:space="preserve">informazioni indicate nel medesimo avviso inerenti </w:t>
      </w:r>
      <w:r w:rsidR="0041368D" w:rsidRPr="00BC3D4D">
        <w:rPr>
          <w:szCs w:val="20"/>
          <w:lang w:eastAsia="it-IT"/>
        </w:rPr>
        <w:t>al</w:t>
      </w:r>
      <w:r w:rsidRPr="00BC3D4D">
        <w:rPr>
          <w:szCs w:val="20"/>
          <w:lang w:eastAsia="it-IT"/>
        </w:rPr>
        <w:t xml:space="preserve">la manifestata volontà del Comune di </w:t>
      </w:r>
      <w:r w:rsidR="005F1087" w:rsidRPr="00BC3D4D">
        <w:rPr>
          <w:szCs w:val="20"/>
          <w:lang w:eastAsia="it-IT"/>
        </w:rPr>
        <w:t>Toscolano Maderno (BS)</w:t>
      </w:r>
      <w:r w:rsidR="005848B0" w:rsidRPr="00BC3D4D">
        <w:rPr>
          <w:szCs w:val="20"/>
          <w:lang w:eastAsia="it-IT"/>
        </w:rPr>
        <w:t xml:space="preserve"> </w:t>
      </w:r>
      <w:r w:rsidRPr="00BC3D4D">
        <w:rPr>
          <w:szCs w:val="20"/>
          <w:lang w:eastAsia="it-IT"/>
        </w:rPr>
        <w:t>di procedere all’affidamento d</w:t>
      </w:r>
      <w:r w:rsidR="00EC5109" w:rsidRPr="00BC3D4D">
        <w:rPr>
          <w:szCs w:val="20"/>
          <w:lang w:eastAsia="it-IT"/>
        </w:rPr>
        <w:t>ei lavori d</w:t>
      </w:r>
      <w:r w:rsidRPr="00BC3D4D">
        <w:rPr>
          <w:szCs w:val="20"/>
          <w:lang w:eastAsia="it-IT"/>
        </w:rPr>
        <w:t xml:space="preserve">i: </w:t>
      </w:r>
      <w:r w:rsidR="009F3DDE" w:rsidRPr="009F3DDE">
        <w:rPr>
          <w:szCs w:val="20"/>
          <w:lang w:eastAsia="it-IT"/>
        </w:rPr>
        <w:t>Completamento opere per la messa in sicurezza della frana di Valle delle Camerate</w:t>
      </w:r>
      <w:r w:rsidR="009F3DDE">
        <w:rPr>
          <w:szCs w:val="20"/>
          <w:lang w:eastAsia="it-IT"/>
        </w:rPr>
        <w:t xml:space="preserve"> </w:t>
      </w:r>
      <w:r w:rsidR="009F3DDE" w:rsidRPr="009F3DDE">
        <w:rPr>
          <w:szCs w:val="20"/>
          <w:lang w:eastAsia="it-IT"/>
        </w:rPr>
        <w:t>CUP J47H24001230002</w:t>
      </w:r>
      <w:r w:rsidR="00EF368E" w:rsidRPr="00BC3D4D">
        <w:rPr>
          <w:szCs w:val="20"/>
          <w:lang w:eastAsia="it-IT"/>
        </w:rPr>
        <w:t>;</w:t>
      </w:r>
    </w:p>
    <w:p w14:paraId="3930EAC1" w14:textId="0BB49351" w:rsidR="005D76DE" w:rsidRPr="00BC3D4D" w:rsidRDefault="005D76DE" w:rsidP="00BC3D4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 xml:space="preserve">tenuto conto che l’avviso è finalizzato unicamente ed </w:t>
      </w:r>
      <w:bookmarkStart w:id="2" w:name="_Hlk146011038"/>
      <w:r w:rsidRPr="00BC3D4D">
        <w:rPr>
          <w:szCs w:val="20"/>
          <w:lang w:eastAsia="it-IT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 w:rsidRPr="00BC3D4D">
        <w:rPr>
          <w:szCs w:val="20"/>
          <w:lang w:eastAsia="it-IT"/>
        </w:rPr>
        <w:t>il</w:t>
      </w:r>
      <w:r w:rsidR="000C0881" w:rsidRPr="00BC3D4D">
        <w:rPr>
          <w:szCs w:val="20"/>
          <w:lang w:eastAsia="it-IT"/>
        </w:rPr>
        <w:t xml:space="preserve"> </w:t>
      </w:r>
      <w:r w:rsidR="00936C7B" w:rsidRPr="00BC3D4D">
        <w:rPr>
          <w:szCs w:val="20"/>
          <w:lang w:eastAsia="it-IT"/>
        </w:rPr>
        <w:t xml:space="preserve">Comune di </w:t>
      </w:r>
      <w:r w:rsidR="00EF4020" w:rsidRPr="00BC3D4D">
        <w:rPr>
          <w:szCs w:val="20"/>
          <w:lang w:eastAsia="it-IT"/>
        </w:rPr>
        <w:t xml:space="preserve">Toscolano Maderno </w:t>
      </w:r>
      <w:r w:rsidR="002F77AA" w:rsidRPr="00BC3D4D">
        <w:rPr>
          <w:szCs w:val="20"/>
          <w:lang w:eastAsia="it-IT"/>
        </w:rPr>
        <w:t>(B</w:t>
      </w:r>
      <w:r w:rsidR="00EF4020" w:rsidRPr="00BC3D4D">
        <w:rPr>
          <w:szCs w:val="20"/>
          <w:lang w:eastAsia="it-IT"/>
        </w:rPr>
        <w:t>S</w:t>
      </w:r>
      <w:r w:rsidR="002F77AA" w:rsidRPr="00BC3D4D">
        <w:rPr>
          <w:szCs w:val="20"/>
          <w:lang w:eastAsia="it-IT"/>
        </w:rPr>
        <w:t>)</w:t>
      </w:r>
      <w:r w:rsidRPr="00BC3D4D">
        <w:rPr>
          <w:szCs w:val="20"/>
          <w:lang w:eastAsia="it-IT"/>
        </w:rPr>
        <w:t>, che sarà liber</w:t>
      </w:r>
      <w:r w:rsidR="00936C7B" w:rsidRPr="00BC3D4D">
        <w:rPr>
          <w:szCs w:val="20"/>
          <w:lang w:eastAsia="it-IT"/>
        </w:rPr>
        <w:t>o</w:t>
      </w:r>
      <w:r w:rsidRPr="00BC3D4D">
        <w:rPr>
          <w:szCs w:val="20"/>
          <w:lang w:eastAsia="it-IT"/>
        </w:rPr>
        <w:t xml:space="preserve"> di sospendere, modificare o annullare in qualsiasi momento il procedimento avviato senza che gli operatori economici possano vantare alcuna pretesa</w:t>
      </w:r>
      <w:bookmarkEnd w:id="2"/>
      <w:r w:rsidRPr="00BC3D4D">
        <w:rPr>
          <w:szCs w:val="20"/>
          <w:lang w:eastAsia="it-IT"/>
        </w:rPr>
        <w:t>,</w:t>
      </w:r>
      <w:bookmarkEnd w:id="1"/>
    </w:p>
    <w:p w14:paraId="24AABE10" w14:textId="77777777" w:rsidR="005D76DE" w:rsidRPr="00BC3D4D" w:rsidRDefault="005D76DE" w:rsidP="005D76DE">
      <w:pPr>
        <w:autoSpaceDE w:val="0"/>
        <w:spacing w:before="120" w:after="120" w:line="360" w:lineRule="auto"/>
        <w:jc w:val="center"/>
        <w:rPr>
          <w:b/>
          <w:bCs/>
          <w:szCs w:val="20"/>
          <w:lang w:eastAsia="it-IT"/>
        </w:rPr>
      </w:pPr>
      <w:bookmarkStart w:id="3" w:name="_Hlk111629040"/>
      <w:r w:rsidRPr="00BC3D4D">
        <w:rPr>
          <w:b/>
          <w:bCs/>
          <w:szCs w:val="20"/>
          <w:lang w:eastAsia="it-IT"/>
        </w:rPr>
        <w:t xml:space="preserve">MANIFESTA IL PROPRIO INTERESSE AD ESSERE INVITATO </w:t>
      </w:r>
    </w:p>
    <w:p w14:paraId="454A3E62" w14:textId="750C25C1" w:rsidR="005D76DE" w:rsidRPr="00BC3D4D" w:rsidRDefault="00964C5D" w:rsidP="00964C5D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BC3D4D">
        <w:rPr>
          <w:szCs w:val="20"/>
          <w:lang w:eastAsia="it-IT"/>
        </w:rPr>
        <w:t>alla eventuale successiva procedura negoziata per l’affidamento di cui all’oggetto</w:t>
      </w:r>
    </w:p>
    <w:p w14:paraId="27C625C0" w14:textId="6BB7BEE2" w:rsidR="00964C5D" w:rsidRPr="00964C5D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r w:rsidRPr="00964C5D">
        <w:rPr>
          <w:b/>
          <w:bCs/>
          <w:color w:val="000000"/>
          <w:sz w:val="20"/>
          <w:szCs w:val="2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lastRenderedPageBreak/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4" w:name="_Hlk111629702"/>
      <w:bookmarkEnd w:id="3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(rif.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52566EC1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non trovarsi in alcuna delle cause di esclusione dalla partecipazione ad una procedura di appalto previste dagli artt. 94 e 95 del D.Lgs. 36/2023;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392A6132" w14:textId="77777777" w:rsidR="009C3B2F" w:rsidRDefault="009C3B2F" w:rsidP="009C3B2F">
      <w:pPr>
        <w:pStyle w:val="Paragrafoelenco"/>
        <w:rPr>
          <w:szCs w:val="20"/>
          <w:lang w:eastAsia="it-IT"/>
        </w:rPr>
      </w:pPr>
    </w:p>
    <w:p w14:paraId="29DF833F" w14:textId="77777777" w:rsidR="009C3B2F" w:rsidRPr="009C3B2F" w:rsidRDefault="009C3B2F" w:rsidP="009C3B2F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>
        <w:rPr>
          <w:rFonts w:cstheme="minorHAnsi"/>
        </w:rPr>
        <w:t xml:space="preserve">di essere </w:t>
      </w:r>
      <w:r w:rsidRPr="00227B9A">
        <w:rPr>
          <w:rFonts w:cstheme="minorHAnsi"/>
        </w:rPr>
        <w:t>iscri</w:t>
      </w:r>
      <w:r>
        <w:rPr>
          <w:rFonts w:cstheme="minorHAnsi"/>
        </w:rPr>
        <w:t>tto</w:t>
      </w:r>
      <w:r w:rsidRPr="00227B9A">
        <w:rPr>
          <w:rFonts w:cstheme="minorHAnsi"/>
        </w:rPr>
        <w:t xml:space="preserve"> nell’elenco dei fornitori, prestatori di servizi ed esecutori di lavori non soggetti a tentativo di infiltrazione mafiosa (white list) istituito presso la Prefettura della Provincia </w:t>
      </w:r>
      <w:r>
        <w:rPr>
          <w:rFonts w:cstheme="minorHAnsi"/>
        </w:rPr>
        <w:t>di_____________________;</w:t>
      </w:r>
    </w:p>
    <w:p w14:paraId="172C99F1" w14:textId="77777777" w:rsidR="009C3B2F" w:rsidRDefault="009C3B2F" w:rsidP="009C3B2F">
      <w:pPr>
        <w:pStyle w:val="Paragrafoelenco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9C3B2F">
        <w:rPr>
          <w:rFonts w:eastAsia="SimSun"/>
          <w:bCs/>
          <w:kern w:val="3"/>
          <w:szCs w:val="20"/>
        </w:rPr>
        <w:t>di possedere</w:t>
      </w:r>
      <w:r w:rsidRPr="00063E61">
        <w:rPr>
          <w:rFonts w:eastAsia="SimSun"/>
          <w:kern w:val="3"/>
          <w:szCs w:val="20"/>
        </w:rPr>
        <w:t>, ai fini della partecipazione alla procedura d’appalto, i requisiti di qualificazione come segue:</w:t>
      </w:r>
    </w:p>
    <w:p w14:paraId="2AA24B1E" w14:textId="5419CFCA" w:rsidR="00685529" w:rsidRPr="009D3E54" w:rsidRDefault="00685529" w:rsidP="00685529">
      <w:pPr>
        <w:numPr>
          <w:ilvl w:val="0"/>
          <w:numId w:val="15"/>
        </w:numPr>
        <w:suppressAutoHyphens w:val="0"/>
        <w:spacing w:line="368" w:lineRule="auto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lastRenderedPageBreak/>
        <w:t>CATEGORIA O</w:t>
      </w:r>
      <w:r w:rsidR="009F3DDE">
        <w:rPr>
          <w:b/>
          <w:lang w:eastAsia="it-IT"/>
        </w:rPr>
        <w:t>G8</w:t>
      </w:r>
    </w:p>
    <w:p w14:paraId="2F2896D7" w14:textId="716DAA7E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9F3DDE">
        <w:rPr>
          <w:b/>
          <w:lang w:eastAsia="it-IT"/>
        </w:rPr>
        <w:t>G8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17329C1C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9C3B2F">
        <w:rPr>
          <w:bCs/>
          <w:szCs w:val="20"/>
          <w:lang w:eastAsia="it-IT"/>
        </w:rPr>
        <w:t>di possedere,</w:t>
      </w:r>
      <w:r w:rsidRPr="00964CBB">
        <w:rPr>
          <w:b/>
          <w:szCs w:val="20"/>
          <w:lang w:eastAsia="it-IT"/>
        </w:rPr>
        <w:t xml:space="preserve"> </w:t>
      </w:r>
      <w:r w:rsidRPr="00964CBB">
        <w:rPr>
          <w:szCs w:val="20"/>
          <w:lang w:eastAsia="it-IT"/>
        </w:rPr>
        <w:t>in merito ai criteri per l’eventuale selezione degli operatori economici da invitare alla procedura negoziata i seguenti requisiti:</w:t>
      </w:r>
    </w:p>
    <w:p w14:paraId="425C4CBE" w14:textId="77777777" w:rsidR="009F3DDE" w:rsidRDefault="009F3DDE" w:rsidP="009F3DDE">
      <w:pPr>
        <w:pStyle w:val="Paragrafoelenco"/>
        <w:rPr>
          <w:szCs w:val="20"/>
          <w:lang w:eastAsia="it-IT"/>
        </w:rPr>
      </w:pPr>
    </w:p>
    <w:p w14:paraId="69F8F3E1" w14:textId="77777777" w:rsidR="009F3DDE" w:rsidRPr="009F3DDE" w:rsidRDefault="009F3DDE" w:rsidP="009F3DDE">
      <w:pPr>
        <w:autoSpaceDE w:val="0"/>
        <w:spacing w:before="120" w:after="120"/>
        <w:jc w:val="both"/>
        <w:rPr>
          <w:b/>
          <w:bCs/>
          <w:szCs w:val="20"/>
          <w:u w:val="single"/>
          <w:lang w:eastAsia="it-IT"/>
        </w:rPr>
      </w:pPr>
      <w:r w:rsidRPr="009F3DDE">
        <w:rPr>
          <w:b/>
          <w:bCs/>
          <w:szCs w:val="20"/>
          <w:u w:val="single"/>
          <w:lang w:eastAsia="it-IT"/>
        </w:rPr>
        <w:t xml:space="preserve">REQUISITI DI SELEZIONE </w:t>
      </w:r>
    </w:p>
    <w:p w14:paraId="0EB0FD4C" w14:textId="2009B719" w:rsidR="009F3DDE" w:rsidRDefault="009F3DDE" w:rsidP="009F3DDE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 w:rsidRPr="000260DD">
        <w:rPr>
          <w:rFonts w:ascii="Times New Roman" w:hAnsi="Times New Roman" w:cs="Times New Roman"/>
          <w:color w:val="auto"/>
          <w:szCs w:val="20"/>
          <w:lang w:eastAsia="it-IT"/>
        </w:rPr>
        <w:t xml:space="preserve">Dichiara di </w:t>
      </w:r>
      <w:r w:rsidRPr="00CA5EE4">
        <w:rPr>
          <w:rFonts w:ascii="Times New Roman" w:hAnsi="Times New Roman" w:cs="Times New Roman"/>
          <w:color w:val="auto"/>
          <w:szCs w:val="20"/>
          <w:lang w:eastAsia="it-IT"/>
        </w:rPr>
        <w:t xml:space="preserve">aver iniziato e concluso negli ultimi 3 anni (2023-2024-2025) </w:t>
      </w:r>
      <w:r w:rsidR="007F3036">
        <w:rPr>
          <w:rFonts w:ascii="Times New Roman" w:hAnsi="Times New Roman" w:cs="Times New Roman"/>
          <w:color w:val="auto"/>
          <w:szCs w:val="20"/>
          <w:lang w:eastAsia="it-IT"/>
        </w:rPr>
        <w:t>lavori s</w:t>
      </w:r>
      <w:r w:rsidRPr="00CA5EE4">
        <w:rPr>
          <w:rFonts w:ascii="Times New Roman" w:hAnsi="Times New Roman" w:cs="Times New Roman"/>
          <w:color w:val="auto"/>
          <w:szCs w:val="20"/>
          <w:lang w:eastAsia="it-IT"/>
        </w:rPr>
        <w:t>imil</w:t>
      </w:r>
      <w:r w:rsidR="007F3036">
        <w:rPr>
          <w:rFonts w:ascii="Times New Roman" w:hAnsi="Times New Roman" w:cs="Times New Roman"/>
          <w:color w:val="auto"/>
          <w:szCs w:val="20"/>
          <w:lang w:eastAsia="it-IT"/>
        </w:rPr>
        <w:t>i</w:t>
      </w:r>
      <w:r w:rsidRPr="00CA5EE4">
        <w:rPr>
          <w:rFonts w:ascii="Times New Roman" w:hAnsi="Times New Roman" w:cs="Times New Roman"/>
          <w:color w:val="auto"/>
          <w:szCs w:val="20"/>
          <w:lang w:eastAsia="it-IT"/>
        </w:rPr>
        <w:t xml:space="preserve"> per intervento e lavorazioni a quelle oggetto dell’appalto, di importo complessivo non inferiore ad € </w:t>
      </w:r>
      <w:r w:rsidR="00D800A9">
        <w:rPr>
          <w:rFonts w:ascii="Times New Roman" w:hAnsi="Times New Roman" w:cs="Times New Roman"/>
          <w:color w:val="auto"/>
          <w:szCs w:val="20"/>
          <w:lang w:eastAsia="it-IT"/>
        </w:rPr>
        <w:t>230.000</w:t>
      </w:r>
      <w:r w:rsidRPr="00CA5EE4">
        <w:rPr>
          <w:rFonts w:ascii="Times New Roman" w:hAnsi="Times New Roman" w:cs="Times New Roman"/>
          <w:color w:val="auto"/>
          <w:szCs w:val="20"/>
          <w:lang w:eastAsia="it-IT"/>
        </w:rPr>
        <w:t xml:space="preserve">,00 </w:t>
      </w:r>
      <w:r w:rsidRPr="00E0465A">
        <w:rPr>
          <w:rFonts w:ascii="Times New Roman" w:hAnsi="Times New Roman" w:cs="Times New Roman"/>
          <w:color w:val="auto"/>
          <w:szCs w:val="20"/>
          <w:lang w:eastAsia="it-IT"/>
        </w:rPr>
        <w:t>(In caso di partecipazione in RTI/avvalimento, indicare i requisiti mandante/ausiliaria).</w:t>
      </w:r>
    </w:p>
    <w:p w14:paraId="36F1F812" w14:textId="77777777" w:rsidR="009F3DDE" w:rsidRDefault="009F3DDE" w:rsidP="009F3DDE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  <w:r>
        <w:rPr>
          <w:rFonts w:ascii="Times New Roman" w:hAnsi="Times New Roman" w:cs="Times New Roman"/>
          <w:color w:val="auto"/>
          <w:szCs w:val="20"/>
          <w:lang w:eastAsia="it-IT"/>
        </w:rPr>
        <w:t>Allegare CEL/CRE</w:t>
      </w:r>
    </w:p>
    <w:p w14:paraId="7BC68B80" w14:textId="77777777" w:rsidR="009F3DDE" w:rsidRPr="00E0465A" w:rsidRDefault="009F3DDE" w:rsidP="009F3DDE">
      <w:pPr>
        <w:pStyle w:val="Default"/>
        <w:spacing w:before="120" w:after="120"/>
        <w:ind w:left="360"/>
        <w:jc w:val="both"/>
        <w:rPr>
          <w:sz w:val="20"/>
          <w:szCs w:val="20"/>
        </w:rPr>
      </w:pP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9F3DDE" w:rsidRPr="00F330B5" w14:paraId="3234E67C" w14:textId="77777777" w:rsidTr="00C72A6D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AE299DA" w14:textId="77777777" w:rsidR="009F3DDE" w:rsidRPr="00F330B5" w:rsidRDefault="009F3DDE" w:rsidP="00C72A6D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F330B5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LAVORO </w:t>
            </w:r>
            <w:r w:rsidRPr="00F330B5">
              <w:rPr>
                <w:b/>
                <w:bCs/>
                <w:sz w:val="20"/>
                <w:szCs w:val="20"/>
                <w:u w:val="single"/>
              </w:rPr>
              <w:t>(compilare tutti i campi)</w:t>
            </w:r>
          </w:p>
        </w:tc>
      </w:tr>
      <w:tr w:rsidR="009F3DDE" w14:paraId="4885612D" w14:textId="77777777" w:rsidTr="00C72A6D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27AF5EB" w14:textId="77777777" w:rsidR="009F3DDE" w:rsidRDefault="009F3DDE" w:rsidP="00C72A6D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</w:t>
            </w:r>
          </w:p>
          <w:p w14:paraId="32390E2A" w14:textId="77777777" w:rsidR="009F3DDE" w:rsidRDefault="009F3DDE" w:rsidP="00C72A6D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51E13A46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F3DDE" w14:paraId="16B35C0D" w14:textId="77777777" w:rsidTr="00C72A6D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FEDDBB5" w14:textId="77777777" w:rsidR="009F3DDE" w:rsidRDefault="009F3DDE" w:rsidP="00C72A6D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31278DC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F3DDE" w14:paraId="667A4F73" w14:textId="77777777" w:rsidTr="00C72A6D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79DF272D" w14:textId="77777777" w:rsidR="009F3DDE" w:rsidRDefault="009F3DDE" w:rsidP="00C72A6D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CIG 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0EEDBFE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F3DDE" w14:paraId="0C10DCCB" w14:textId="77777777" w:rsidTr="00C72A6D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7D46E71C" w14:textId="77777777" w:rsidR="009F3DDE" w:rsidRDefault="009F3DDE" w:rsidP="00C72A6D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41D1DE7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F3DDE" w14:paraId="63E96E22" w14:textId="77777777" w:rsidTr="00C72A6D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7DF32239" w14:textId="77777777" w:rsidR="009F3DDE" w:rsidRDefault="009F3DDE" w:rsidP="00C72A6D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(dal___al___)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374D3AC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F3DDE" w14:paraId="518E2B25" w14:textId="77777777" w:rsidTr="00C72A6D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D3309E9" w14:textId="77777777" w:rsidR="009F3DDE" w:rsidRDefault="009F3DDE" w:rsidP="00C72A6D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A0FF746" w14:textId="77777777" w:rsidR="009F3DDE" w:rsidRDefault="009F3DDE" w:rsidP="00C72A6D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561A07E0" w14:textId="77777777" w:rsidR="009F3DDE" w:rsidRDefault="009F3DDE" w:rsidP="009F3DDE">
      <w:pPr>
        <w:suppressAutoHyphens w:val="0"/>
        <w:spacing w:after="160" w:line="259" w:lineRule="auto"/>
        <w:jc w:val="both"/>
        <w:rPr>
          <w:rFonts w:ascii="Calibri" w:hAnsi="Calibri" w:cs="Calibri"/>
          <w:color w:val="000000"/>
        </w:rPr>
      </w:pPr>
    </w:p>
    <w:p w14:paraId="3FAD099F" w14:textId="77777777" w:rsidR="009F3DDE" w:rsidRPr="007243FC" w:rsidRDefault="009F3DDE" w:rsidP="009F3DDE">
      <w:pPr>
        <w:suppressAutoHyphens w:val="0"/>
        <w:spacing w:after="160" w:line="259" w:lineRule="auto"/>
        <w:jc w:val="both"/>
        <w:rPr>
          <w:rFonts w:cstheme="minorHAnsi"/>
        </w:rPr>
      </w:pPr>
      <w:r>
        <w:rPr>
          <w:rFonts w:ascii="Calibri" w:hAnsi="Calibri" w:cs="Calibri"/>
          <w:color w:val="000000"/>
        </w:rPr>
        <w:t>Dichiara il p</w:t>
      </w:r>
      <w:r w:rsidRPr="007243FC">
        <w:rPr>
          <w:rFonts w:ascii="Calibri" w:hAnsi="Calibri" w:cs="Calibri"/>
          <w:color w:val="000000"/>
        </w:rPr>
        <w:t>ossesso delle seguenti certificazioni in corso di validità, da allegare:</w:t>
      </w:r>
    </w:p>
    <w:p w14:paraId="6C56EC28" w14:textId="77777777" w:rsidR="009F3DDE" w:rsidRDefault="009F3DDE" w:rsidP="009F3DDE">
      <w:pPr>
        <w:pStyle w:val="Paragrafoelenco"/>
        <w:numPr>
          <w:ilvl w:val="0"/>
          <w:numId w:val="18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9001 Sistemi di gestione di qualità;</w:t>
      </w:r>
    </w:p>
    <w:p w14:paraId="5DAE9ABD" w14:textId="77777777" w:rsidR="009F3DDE" w:rsidRDefault="009F3DDE" w:rsidP="009F3DDE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E732732" w14:textId="77777777" w:rsidR="009F3DDE" w:rsidRDefault="009F3DDE" w:rsidP="009F3DDE">
      <w:pPr>
        <w:pStyle w:val="Paragrafoelenco"/>
        <w:numPr>
          <w:ilvl w:val="0"/>
          <w:numId w:val="18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14001 Sistemi di gestione ambientale;</w:t>
      </w:r>
    </w:p>
    <w:p w14:paraId="72B3572B" w14:textId="77777777" w:rsidR="009F3DDE" w:rsidRDefault="009F3DDE" w:rsidP="009F3DDE">
      <w:pPr>
        <w:pStyle w:val="Paragrafoelenco"/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6523FAB0" w14:textId="77777777" w:rsidR="009F3DDE" w:rsidRPr="0038090F" w:rsidRDefault="009F3DDE" w:rsidP="009F3DDE">
      <w:pPr>
        <w:pStyle w:val="Paragrafoelenco"/>
        <w:numPr>
          <w:ilvl w:val="0"/>
          <w:numId w:val="18"/>
        </w:numPr>
        <w:suppressAutoHyphens w:val="0"/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38090F">
        <w:rPr>
          <w:rFonts w:ascii="Calibri" w:hAnsi="Calibri" w:cs="Calibri"/>
          <w:color w:val="000000"/>
        </w:rPr>
        <w:t>UNI EN ISO 45001 Sistemi di gestione per la salute e sicurezza sul lavoro</w:t>
      </w:r>
      <w:r w:rsidRPr="0038090F">
        <w:rPr>
          <w:rFonts w:ascii="Calibri" w:hAnsi="Calibri" w:cs="Calibri"/>
          <w:b/>
          <w:bCs/>
          <w:color w:val="000000"/>
        </w:rPr>
        <w:t>.</w:t>
      </w:r>
    </w:p>
    <w:p w14:paraId="25BF1E4F" w14:textId="77777777" w:rsidR="009C3B2F" w:rsidRPr="00AE4BB9" w:rsidRDefault="009C3B2F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5" w:name="_Hlk146011139"/>
      <w:bookmarkEnd w:id="4"/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Pr="003C3B39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>di prendere atto ed accettare che a termini dell’art. 50 comma 6 del D.Lgs. 36/2023, dopo la verifica dei requisiti dell’aggiudicatario la stazione appaltante potrà procedere all’esecuzione anticipata del contratto;</w:t>
      </w:r>
    </w:p>
    <w:p w14:paraId="5A2BB635" w14:textId="77777777" w:rsidR="006C0FB3" w:rsidRPr="003C3B39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Cs w:val="20"/>
          <w:lang w:eastAsia="it-IT"/>
        </w:rPr>
      </w:pPr>
    </w:p>
    <w:p w14:paraId="353E72B8" w14:textId="008CC21A" w:rsidR="00923622" w:rsidRPr="003C3B39" w:rsidRDefault="00923622" w:rsidP="005A5CA8">
      <w:pPr>
        <w:autoSpaceDE w:val="0"/>
        <w:spacing w:before="120" w:after="120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6D912BE7" w14:textId="77777777" w:rsidR="002A7B04" w:rsidRPr="0054278D" w:rsidRDefault="002A7B04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</w:p>
    <w:p w14:paraId="61EA5C27" w14:textId="4C445032" w:rsidR="00923622" w:rsidRPr="003C3B39" w:rsidRDefault="00923622" w:rsidP="00923622">
      <w:pPr>
        <w:autoSpaceDE w:val="0"/>
        <w:spacing w:before="120" w:after="120" w:line="360" w:lineRule="auto"/>
        <w:jc w:val="both"/>
        <w:rPr>
          <w:szCs w:val="20"/>
          <w:lang w:eastAsia="it-IT"/>
        </w:rPr>
      </w:pPr>
      <w:r w:rsidRPr="003C3B39">
        <w:rPr>
          <w:szCs w:val="20"/>
          <w:lang w:eastAsia="it-IT"/>
        </w:rPr>
        <w:t xml:space="preserve">Per eventuali contatti telefonici si potrà utilmente chiamare il numero </w:t>
      </w:r>
      <w:r w:rsidR="009F3DDE">
        <w:rPr>
          <w:szCs w:val="20"/>
          <w:lang w:eastAsia="it-IT"/>
        </w:rPr>
        <w:t>______________________</w:t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  <w:r w:rsidRPr="003C3B39">
        <w:rPr>
          <w:szCs w:val="20"/>
          <w:lang w:eastAsia="it-IT"/>
        </w:rPr>
        <w:tab/>
      </w:r>
    </w:p>
    <w:p w14:paraId="76DE347C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5905D9A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E63ADCB" w14:textId="3F134468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 _______________</w:t>
      </w:r>
    </w:p>
    <w:p w14:paraId="610F1E35" w14:textId="61341455" w:rsidR="00923622" w:rsidRPr="0054278D" w:rsidRDefault="00923622" w:rsidP="00923622">
      <w:pPr>
        <w:autoSpaceDE w:val="0"/>
        <w:ind w:firstLine="708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Luogo,</w:t>
      </w:r>
      <w:r w:rsidRPr="0054278D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ab/>
      </w:r>
      <w:r w:rsidR="00EC5109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>data</w:t>
      </w:r>
    </w:p>
    <w:p w14:paraId="1C06D2D0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4CD23D32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38827384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Per l’Impresa</w:t>
      </w:r>
    </w:p>
    <w:p w14:paraId="7F966C4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48C61F5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3AD2432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________________________________</w:t>
      </w:r>
    </w:p>
    <w:p w14:paraId="545278F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AF77DA9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039CA5B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Legale Rappresentante </w:t>
      </w:r>
    </w:p>
    <w:p w14:paraId="76326DF9" w14:textId="41416F51" w:rsidR="006A472E" w:rsidRPr="00124A74" w:rsidRDefault="005D76DE" w:rsidP="00124A74">
      <w:pPr>
        <w:jc w:val="center"/>
        <w:rPr>
          <w:i/>
          <w:iCs/>
          <w:sz w:val="20"/>
          <w:szCs w:val="20"/>
        </w:rPr>
      </w:pPr>
      <w:r w:rsidRPr="0054278D">
        <w:rPr>
          <w:i/>
          <w:iCs/>
          <w:sz w:val="20"/>
          <w:szCs w:val="20"/>
        </w:rPr>
        <w:t>(firma digitale)</w:t>
      </w:r>
      <w:bookmarkEnd w:id="5"/>
    </w:p>
    <w:sectPr w:rsidR="006A472E" w:rsidRPr="00124A74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C1208"/>
    <w:multiLevelType w:val="hybridMultilevel"/>
    <w:tmpl w:val="56E89F22"/>
    <w:lvl w:ilvl="0" w:tplc="5A4C769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10CB4"/>
    <w:multiLevelType w:val="hybridMultilevel"/>
    <w:tmpl w:val="3E0266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7867">
    <w:abstractNumId w:val="1"/>
  </w:num>
  <w:num w:numId="2" w16cid:durableId="9257099">
    <w:abstractNumId w:val="14"/>
  </w:num>
  <w:num w:numId="3" w16cid:durableId="1205361560">
    <w:abstractNumId w:val="6"/>
  </w:num>
  <w:num w:numId="4" w16cid:durableId="457647751">
    <w:abstractNumId w:val="11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6"/>
  </w:num>
  <w:num w:numId="9" w16cid:durableId="1474249702">
    <w:abstractNumId w:val="10"/>
  </w:num>
  <w:num w:numId="10" w16cid:durableId="1684479080">
    <w:abstractNumId w:val="12"/>
  </w:num>
  <w:num w:numId="11" w16cid:durableId="1998265609">
    <w:abstractNumId w:val="15"/>
  </w:num>
  <w:num w:numId="12" w16cid:durableId="152330847">
    <w:abstractNumId w:val="5"/>
  </w:num>
  <w:num w:numId="13" w16cid:durableId="356084640">
    <w:abstractNumId w:val="13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77741870">
    <w:abstractNumId w:val="17"/>
  </w:num>
  <w:num w:numId="18" w16cid:durableId="29039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64E10"/>
    <w:rsid w:val="000732DD"/>
    <w:rsid w:val="00075F42"/>
    <w:rsid w:val="00086F56"/>
    <w:rsid w:val="000A1CEB"/>
    <w:rsid w:val="000C0881"/>
    <w:rsid w:val="000D77AA"/>
    <w:rsid w:val="000E1BB4"/>
    <w:rsid w:val="000E1E84"/>
    <w:rsid w:val="000E59D2"/>
    <w:rsid w:val="000F473D"/>
    <w:rsid w:val="00114004"/>
    <w:rsid w:val="00124A74"/>
    <w:rsid w:val="001303A8"/>
    <w:rsid w:val="00132328"/>
    <w:rsid w:val="00172E5E"/>
    <w:rsid w:val="00187561"/>
    <w:rsid w:val="001A5856"/>
    <w:rsid w:val="001A7CEE"/>
    <w:rsid w:val="00222E2E"/>
    <w:rsid w:val="002A3D50"/>
    <w:rsid w:val="002A7B04"/>
    <w:rsid w:val="002B18CC"/>
    <w:rsid w:val="002D61E2"/>
    <w:rsid w:val="002F77AA"/>
    <w:rsid w:val="0032332F"/>
    <w:rsid w:val="003468B1"/>
    <w:rsid w:val="00354C77"/>
    <w:rsid w:val="00396178"/>
    <w:rsid w:val="003B2799"/>
    <w:rsid w:val="003C3B39"/>
    <w:rsid w:val="003E313C"/>
    <w:rsid w:val="0041368D"/>
    <w:rsid w:val="004264E6"/>
    <w:rsid w:val="00446D43"/>
    <w:rsid w:val="00474F8D"/>
    <w:rsid w:val="004A2B23"/>
    <w:rsid w:val="004A3581"/>
    <w:rsid w:val="004E5656"/>
    <w:rsid w:val="004E5B38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84144"/>
    <w:rsid w:val="00685529"/>
    <w:rsid w:val="006A472E"/>
    <w:rsid w:val="006C0FB3"/>
    <w:rsid w:val="00780560"/>
    <w:rsid w:val="007874F1"/>
    <w:rsid w:val="007D4C3B"/>
    <w:rsid w:val="007F3036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C3B2F"/>
    <w:rsid w:val="009D1447"/>
    <w:rsid w:val="009F1FE3"/>
    <w:rsid w:val="009F3DDE"/>
    <w:rsid w:val="00A24FE5"/>
    <w:rsid w:val="00AB1FD6"/>
    <w:rsid w:val="00AC3290"/>
    <w:rsid w:val="00AD69D1"/>
    <w:rsid w:val="00AE4BB9"/>
    <w:rsid w:val="00B14D29"/>
    <w:rsid w:val="00B20B92"/>
    <w:rsid w:val="00B50096"/>
    <w:rsid w:val="00B652CA"/>
    <w:rsid w:val="00B66F93"/>
    <w:rsid w:val="00B7010A"/>
    <w:rsid w:val="00B84C45"/>
    <w:rsid w:val="00BC3D4D"/>
    <w:rsid w:val="00BE2CF7"/>
    <w:rsid w:val="00C247FE"/>
    <w:rsid w:val="00C367A0"/>
    <w:rsid w:val="00C47DDE"/>
    <w:rsid w:val="00C849B6"/>
    <w:rsid w:val="00C90A78"/>
    <w:rsid w:val="00CC79AF"/>
    <w:rsid w:val="00CD4ADC"/>
    <w:rsid w:val="00CE08E2"/>
    <w:rsid w:val="00CE7A9E"/>
    <w:rsid w:val="00D0489A"/>
    <w:rsid w:val="00D17394"/>
    <w:rsid w:val="00D74A8E"/>
    <w:rsid w:val="00D75F6E"/>
    <w:rsid w:val="00D761F4"/>
    <w:rsid w:val="00D800A9"/>
    <w:rsid w:val="00DC1871"/>
    <w:rsid w:val="00E504E4"/>
    <w:rsid w:val="00E65E2F"/>
    <w:rsid w:val="00E75121"/>
    <w:rsid w:val="00E95123"/>
    <w:rsid w:val="00EC5109"/>
    <w:rsid w:val="00EC7535"/>
    <w:rsid w:val="00ED2866"/>
    <w:rsid w:val="00EE4CF7"/>
    <w:rsid w:val="00EF368E"/>
    <w:rsid w:val="00EF4020"/>
    <w:rsid w:val="00EF5778"/>
    <w:rsid w:val="00EF7B67"/>
    <w:rsid w:val="00F045FE"/>
    <w:rsid w:val="00F303C7"/>
    <w:rsid w:val="00F87BB4"/>
    <w:rsid w:val="00FA396B"/>
    <w:rsid w:val="00FD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  <w:style w:type="table" w:styleId="Grigliatabella">
    <w:name w:val="Table Grid"/>
    <w:basedOn w:val="Tabellanormale"/>
    <w:uiPriority w:val="39"/>
    <w:rsid w:val="009C3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28</cp:revision>
  <cp:lastPrinted>2024-08-26T12:58:00Z</cp:lastPrinted>
  <dcterms:created xsi:type="dcterms:W3CDTF">2024-08-26T10:47:00Z</dcterms:created>
  <dcterms:modified xsi:type="dcterms:W3CDTF">2026-10-14T05:42:00Z</dcterms:modified>
</cp:coreProperties>
</file>